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BE1" w:rsidRPr="008427A3" w:rsidRDefault="00436BE1" w:rsidP="00436BE1">
      <w:pPr>
        <w:pStyle w:val="Nadpis3"/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  <w:r w:rsidRPr="008427A3">
        <w:rPr>
          <w:rFonts w:ascii="Times New Roman" w:hAnsi="Times New Roman"/>
          <w:b/>
          <w:sz w:val="28"/>
          <w:szCs w:val="28"/>
        </w:rPr>
        <w:t>Uznesenia</w:t>
      </w:r>
    </w:p>
    <w:p w:rsidR="00436BE1" w:rsidRDefault="00436BE1" w:rsidP="00436BE1">
      <w:pPr>
        <w:jc w:val="center"/>
        <w:rPr>
          <w:b/>
          <w:bCs/>
          <w:sz w:val="28"/>
          <w:szCs w:val="28"/>
        </w:rPr>
      </w:pPr>
      <w:r w:rsidRPr="007018E7">
        <w:rPr>
          <w:b/>
          <w:bCs/>
          <w:sz w:val="28"/>
          <w:szCs w:val="28"/>
        </w:rPr>
        <w:t>schválené  a podpísané starostom obce</w:t>
      </w:r>
    </w:p>
    <w:p w:rsidR="00436BE1" w:rsidRDefault="00436BE1" w:rsidP="00436BE1">
      <w:pPr>
        <w:jc w:val="center"/>
        <w:rPr>
          <w:szCs w:val="12"/>
        </w:rPr>
      </w:pPr>
    </w:p>
    <w:p w:rsidR="00436BE1" w:rsidRPr="007C0CA3" w:rsidRDefault="00436BE1" w:rsidP="00436BE1">
      <w:pPr>
        <w:pBdr>
          <w:bottom w:val="single" w:sz="4" w:space="1" w:color="auto"/>
        </w:pBdr>
        <w:jc w:val="center"/>
        <w:rPr>
          <w:b/>
          <w:szCs w:val="12"/>
        </w:rPr>
      </w:pPr>
      <w:r>
        <w:rPr>
          <w:b/>
          <w:szCs w:val="12"/>
        </w:rPr>
        <w:t>z</w:t>
      </w:r>
      <w:r w:rsidR="00E43BBF">
        <w:rPr>
          <w:b/>
          <w:szCs w:val="12"/>
        </w:rPr>
        <w:t>o</w:t>
      </w:r>
      <w:r>
        <w:rPr>
          <w:b/>
          <w:szCs w:val="12"/>
        </w:rPr>
        <w:t> </w:t>
      </w:r>
      <w:r w:rsidR="007F2C99">
        <w:rPr>
          <w:b/>
          <w:szCs w:val="12"/>
        </w:rPr>
        <w:t>7</w:t>
      </w:r>
      <w:r w:rsidRPr="007C0CA3">
        <w:rPr>
          <w:b/>
          <w:szCs w:val="12"/>
        </w:rPr>
        <w:t xml:space="preserve">.  zasadnutia Obecného zastupiteľstva v Ponikách, </w:t>
      </w:r>
    </w:p>
    <w:p w:rsidR="00436BE1" w:rsidRPr="007C0CA3" w:rsidRDefault="00436BE1" w:rsidP="00436BE1">
      <w:pPr>
        <w:pBdr>
          <w:bottom w:val="single" w:sz="4" w:space="1" w:color="auto"/>
        </w:pBdr>
        <w:jc w:val="center"/>
        <w:rPr>
          <w:b/>
          <w:szCs w:val="12"/>
        </w:rPr>
      </w:pPr>
      <w:r w:rsidRPr="007C0CA3">
        <w:rPr>
          <w:b/>
          <w:szCs w:val="12"/>
        </w:rPr>
        <w:t xml:space="preserve">konaného dňa </w:t>
      </w:r>
      <w:r w:rsidR="007F2C99">
        <w:rPr>
          <w:b/>
          <w:szCs w:val="12"/>
        </w:rPr>
        <w:t>27</w:t>
      </w:r>
      <w:r>
        <w:rPr>
          <w:b/>
          <w:szCs w:val="12"/>
        </w:rPr>
        <w:t>. jú</w:t>
      </w:r>
      <w:r w:rsidR="007F2C99">
        <w:rPr>
          <w:b/>
          <w:szCs w:val="12"/>
        </w:rPr>
        <w:t>la</w:t>
      </w:r>
      <w:r w:rsidRPr="007C0CA3">
        <w:rPr>
          <w:b/>
          <w:szCs w:val="12"/>
        </w:rPr>
        <w:t xml:space="preserve"> 201</w:t>
      </w:r>
      <w:r>
        <w:rPr>
          <w:b/>
          <w:szCs w:val="12"/>
        </w:rPr>
        <w:t>5</w:t>
      </w:r>
      <w:r w:rsidRPr="007C0CA3">
        <w:rPr>
          <w:b/>
          <w:szCs w:val="12"/>
        </w:rPr>
        <w:t xml:space="preserve"> o 1</w:t>
      </w:r>
      <w:r w:rsidR="007F2C99">
        <w:rPr>
          <w:b/>
          <w:szCs w:val="12"/>
        </w:rPr>
        <w:t>8</w:t>
      </w:r>
      <w:r w:rsidRPr="007C0CA3">
        <w:rPr>
          <w:b/>
          <w:szCs w:val="12"/>
        </w:rPr>
        <w:t>.00 hod.</w:t>
      </w:r>
    </w:p>
    <w:p w:rsidR="00436BE1" w:rsidRDefault="00436BE1" w:rsidP="00436BE1">
      <w:pPr>
        <w:jc w:val="both"/>
        <w:rPr>
          <w:szCs w:val="12"/>
        </w:rPr>
      </w:pPr>
    </w:p>
    <w:p w:rsidR="00436BE1" w:rsidRDefault="00436BE1" w:rsidP="00436BE1">
      <w:pPr>
        <w:jc w:val="both"/>
        <w:rPr>
          <w:szCs w:val="12"/>
          <w:u w:val="single"/>
        </w:rPr>
      </w:pPr>
    </w:p>
    <w:p w:rsidR="00436BE1" w:rsidRPr="00025F26" w:rsidRDefault="00436BE1" w:rsidP="00436BE1">
      <w:pPr>
        <w:pStyle w:val="Nadpis4"/>
        <w:jc w:val="both"/>
        <w:rPr>
          <w:b/>
          <w:bCs/>
          <w:u w:val="none"/>
        </w:rPr>
      </w:pPr>
      <w:r w:rsidRPr="00025F26">
        <w:rPr>
          <w:b/>
          <w:bCs/>
          <w:u w:val="none"/>
        </w:rPr>
        <w:t xml:space="preserve">Uznesenie č. </w:t>
      </w:r>
      <w:r w:rsidR="007F2C99">
        <w:rPr>
          <w:b/>
          <w:bCs/>
          <w:u w:val="none"/>
        </w:rPr>
        <w:t>91</w:t>
      </w:r>
      <w:r w:rsidRPr="00025F26">
        <w:rPr>
          <w:b/>
          <w:bCs/>
          <w:u w:val="none"/>
        </w:rPr>
        <w:t>/201</w:t>
      </w:r>
      <w:r>
        <w:rPr>
          <w:b/>
          <w:bCs/>
          <w:u w:val="none"/>
        </w:rPr>
        <w:t>5</w:t>
      </w:r>
    </w:p>
    <w:p w:rsidR="00436BE1" w:rsidRDefault="00436BE1" w:rsidP="00436BE1">
      <w:pPr>
        <w:pStyle w:val="Bezriadkovania"/>
        <w:jc w:val="both"/>
        <w:rPr>
          <w:b/>
          <w:u w:val="single"/>
        </w:rPr>
      </w:pPr>
      <w:r>
        <w:rPr>
          <w:b/>
          <w:bCs/>
          <w:szCs w:val="12"/>
        </w:rPr>
        <w:t>K bodu 2</w:t>
      </w:r>
      <w:r>
        <w:rPr>
          <w:szCs w:val="12"/>
        </w:rPr>
        <w:t> </w:t>
      </w:r>
      <w:r>
        <w:rPr>
          <w:b/>
          <w:u w:val="single"/>
        </w:rPr>
        <w:t>Schválenie programu </w:t>
      </w:r>
      <w:r w:rsidR="007F2C99">
        <w:rPr>
          <w:b/>
          <w:u w:val="single"/>
        </w:rPr>
        <w:t>siedmeho</w:t>
      </w:r>
      <w:r>
        <w:rPr>
          <w:b/>
          <w:u w:val="single"/>
        </w:rPr>
        <w:t> zasadnutia Obecného zastupiteľstva </w:t>
      </w:r>
    </w:p>
    <w:p w:rsidR="00436BE1" w:rsidRPr="00380439" w:rsidRDefault="00436BE1" w:rsidP="00436BE1">
      <w:pPr>
        <w:pStyle w:val="Bezriadkovania"/>
        <w:jc w:val="both"/>
        <w:rPr>
          <w:b/>
          <w:u w:val="single"/>
        </w:rPr>
      </w:pPr>
      <w:r>
        <w:rPr>
          <w:b/>
          <w:u w:val="single"/>
        </w:rPr>
        <w:t>Obce Poniky</w:t>
      </w:r>
    </w:p>
    <w:p w:rsidR="00436BE1" w:rsidRPr="00380439" w:rsidRDefault="00436BE1" w:rsidP="00436BE1">
      <w:pPr>
        <w:pStyle w:val="Bezriadkovania"/>
      </w:pPr>
      <w:r w:rsidRPr="00380439">
        <w:t>Obecné zastupiteľstvo obce Poniky</w:t>
      </w:r>
    </w:p>
    <w:p w:rsidR="00436BE1" w:rsidRDefault="00436BE1" w:rsidP="00436BE1">
      <w:pPr>
        <w:pStyle w:val="Bezriadkovania"/>
        <w:rPr>
          <w:b/>
        </w:rPr>
      </w:pPr>
      <w:r>
        <w:rPr>
          <w:b/>
        </w:rPr>
        <w:t>a) </w:t>
      </w:r>
      <w:r w:rsidRPr="007018E7">
        <w:rPr>
          <w:b/>
        </w:rPr>
        <w:t>Schvaľuje</w:t>
      </w:r>
    </w:p>
    <w:p w:rsidR="00436BE1" w:rsidRDefault="00F93590" w:rsidP="00436BE1">
      <w:pPr>
        <w:pStyle w:val="Bezriadkovania"/>
        <w:jc w:val="both"/>
      </w:pPr>
      <w:r>
        <w:t>doplnenie bodu</w:t>
      </w:r>
      <w:r w:rsidR="00386DF5">
        <w:t>:</w:t>
      </w:r>
    </w:p>
    <w:p w:rsidR="007F2C99" w:rsidRPr="007F2C99" w:rsidRDefault="007F2C99" w:rsidP="007F2C99">
      <w:pPr>
        <w:ind w:left="426" w:hanging="426"/>
        <w:jc w:val="both"/>
        <w:rPr>
          <w:b/>
          <w:lang w:eastAsia="cs-CZ"/>
        </w:rPr>
      </w:pPr>
      <w:r w:rsidRPr="007F2C99">
        <w:rPr>
          <w:b/>
          <w:lang w:eastAsia="cs-CZ"/>
        </w:rPr>
        <w:t>4</w:t>
      </w:r>
      <w:r w:rsidR="00436BE1" w:rsidRPr="007F2C99">
        <w:rPr>
          <w:b/>
          <w:lang w:eastAsia="cs-CZ"/>
        </w:rPr>
        <w:t xml:space="preserve">. </w:t>
      </w:r>
      <w:r w:rsidRPr="007F2C99">
        <w:rPr>
          <w:b/>
          <w:lang w:eastAsia="cs-CZ"/>
        </w:rPr>
        <w:t xml:space="preserve">Informácia o realizácii verejného obstarávania  k zákazke : „Vypracovanie  architektonicko-urbanistickej štúdie prestavby a dostavby centra obce Poniky, Námestie Štefana </w:t>
      </w:r>
      <w:proofErr w:type="spellStart"/>
      <w:r w:rsidRPr="007F2C99">
        <w:rPr>
          <w:b/>
          <w:lang w:eastAsia="cs-CZ"/>
        </w:rPr>
        <w:t>Žáryho</w:t>
      </w:r>
      <w:proofErr w:type="spellEnd"/>
      <w:r w:rsidRPr="007F2C99">
        <w:rPr>
          <w:b/>
          <w:lang w:eastAsia="cs-CZ"/>
        </w:rPr>
        <w:t xml:space="preserve"> a okolitých priestranstiev“ a schválenie zmluvy o dielo s úspešným uchádzačom  HLINKA architekti s.r.o., </w:t>
      </w:r>
      <w:proofErr w:type="spellStart"/>
      <w:r w:rsidRPr="007F2C99">
        <w:rPr>
          <w:b/>
          <w:lang w:eastAsia="cs-CZ"/>
        </w:rPr>
        <w:t>A.Hlinku</w:t>
      </w:r>
      <w:proofErr w:type="spellEnd"/>
      <w:r w:rsidRPr="007F2C99">
        <w:rPr>
          <w:b/>
          <w:lang w:eastAsia="cs-CZ"/>
        </w:rPr>
        <w:t xml:space="preserve"> 20, 971 01 Prievidza.</w:t>
      </w:r>
    </w:p>
    <w:p w:rsidR="00436BE1" w:rsidRPr="00FA76D1" w:rsidRDefault="00436BE1" w:rsidP="007F2C99">
      <w:pPr>
        <w:pStyle w:val="Bezriadkovania"/>
        <w:jc w:val="both"/>
      </w:pPr>
      <w:r w:rsidRPr="007018E7">
        <w:t xml:space="preserve"> </w:t>
      </w:r>
      <w:r>
        <w:t>a následný posun ostatných bodov programu.</w:t>
      </w:r>
    </w:p>
    <w:p w:rsidR="00436BE1" w:rsidRPr="00380439" w:rsidRDefault="00436BE1" w:rsidP="00436BE1">
      <w:pPr>
        <w:pStyle w:val="Bezriadkovania"/>
        <w:rPr>
          <w:b/>
        </w:rPr>
      </w:pPr>
      <w:r>
        <w:rPr>
          <w:b/>
        </w:rPr>
        <w:t xml:space="preserve">b) </w:t>
      </w:r>
      <w:r w:rsidRPr="00380439">
        <w:rPr>
          <w:b/>
        </w:rPr>
        <w:t>Schvaľuje</w:t>
      </w:r>
    </w:p>
    <w:p w:rsidR="00436BE1" w:rsidRDefault="00436BE1" w:rsidP="00436BE1">
      <w:pPr>
        <w:pStyle w:val="Bezriadkovania"/>
        <w:jc w:val="both"/>
      </w:pPr>
      <w:r>
        <w:t xml:space="preserve">program </w:t>
      </w:r>
      <w:r w:rsidR="007F2C99">
        <w:t>siedmeho</w:t>
      </w:r>
      <w:r w:rsidR="004F3B8E">
        <w:t xml:space="preserve"> </w:t>
      </w:r>
      <w:r>
        <w:t>zasadnutia Obecného zastupiteľstva obce Poniky.</w:t>
      </w:r>
    </w:p>
    <w:p w:rsidR="00436BE1" w:rsidRDefault="00436BE1" w:rsidP="00436BE1">
      <w:pPr>
        <w:jc w:val="both"/>
        <w:rPr>
          <w:szCs w:val="12"/>
        </w:rPr>
      </w:pPr>
      <w:r>
        <w:rPr>
          <w:szCs w:val="12"/>
        </w:rPr>
        <w:t xml:space="preserve">Prítomní poslanci: </w:t>
      </w:r>
      <w:r w:rsidR="007F2C99">
        <w:rPr>
          <w:szCs w:val="12"/>
        </w:rPr>
        <w:t>6</w:t>
      </w:r>
    </w:p>
    <w:p w:rsidR="00436BE1" w:rsidRPr="00A572F9" w:rsidRDefault="00436BE1" w:rsidP="00436BE1">
      <w:pPr>
        <w:pStyle w:val="Bezriadkovania"/>
        <w:jc w:val="both"/>
        <w:rPr>
          <w:i/>
          <w:szCs w:val="12"/>
        </w:rPr>
      </w:pPr>
      <w:r w:rsidRPr="00A572F9">
        <w:rPr>
          <w:i/>
        </w:rPr>
        <w:t xml:space="preserve">Ondrej Bukvaj, </w:t>
      </w:r>
      <w:r>
        <w:rPr>
          <w:i/>
        </w:rPr>
        <w:t>Ing. Alena Ježeková</w:t>
      </w:r>
      <w:r w:rsidRPr="00A572F9">
        <w:rPr>
          <w:i/>
        </w:rPr>
        <w:t>, Ing. Peter Matula, Marek Matuška,</w:t>
      </w:r>
      <w:r w:rsidR="00CC389F">
        <w:rPr>
          <w:i/>
        </w:rPr>
        <w:t xml:space="preserve"> Roman Meško,</w:t>
      </w:r>
      <w:r w:rsidR="007F2C99">
        <w:rPr>
          <w:i/>
        </w:rPr>
        <w:t xml:space="preserve"> Ing. Roman Resl</w:t>
      </w:r>
    </w:p>
    <w:p w:rsidR="007F2C99" w:rsidRPr="00A572F9" w:rsidRDefault="00436BE1" w:rsidP="007F2C99">
      <w:pPr>
        <w:pStyle w:val="Bezriadkovania"/>
        <w:jc w:val="both"/>
        <w:rPr>
          <w:i/>
          <w:szCs w:val="12"/>
        </w:rPr>
      </w:pPr>
      <w:r>
        <w:rPr>
          <w:szCs w:val="12"/>
        </w:rPr>
        <w:t xml:space="preserve">Hlasovali za: </w:t>
      </w:r>
      <w:r w:rsidR="00CB1E38">
        <w:rPr>
          <w:i/>
        </w:rPr>
        <w:t>Ondrej</w:t>
      </w:r>
      <w:r w:rsidR="007F2C99" w:rsidRPr="00A572F9">
        <w:rPr>
          <w:i/>
        </w:rPr>
        <w:t xml:space="preserve"> Bukvaj, </w:t>
      </w:r>
      <w:r w:rsidR="007F2C99">
        <w:rPr>
          <w:i/>
        </w:rPr>
        <w:t>Ing. Alena Ježeková</w:t>
      </w:r>
      <w:r w:rsidR="007F2C99" w:rsidRPr="00A572F9">
        <w:rPr>
          <w:i/>
        </w:rPr>
        <w:t>, Ing. Peter Matula, Marek Matuška,</w:t>
      </w:r>
      <w:r w:rsidR="007F2C99">
        <w:rPr>
          <w:i/>
        </w:rPr>
        <w:t xml:space="preserve"> Roman Meško, Ing. Roman Resl</w:t>
      </w:r>
    </w:p>
    <w:p w:rsidR="00436BE1" w:rsidRDefault="00436BE1" w:rsidP="00436BE1">
      <w:pPr>
        <w:jc w:val="both"/>
        <w:rPr>
          <w:szCs w:val="12"/>
        </w:rPr>
      </w:pPr>
      <w:r>
        <w:rPr>
          <w:szCs w:val="12"/>
        </w:rPr>
        <w:t xml:space="preserve">proti: 0  </w:t>
      </w:r>
    </w:p>
    <w:p w:rsidR="00436BE1" w:rsidRDefault="00436BE1" w:rsidP="00436BE1">
      <w:pPr>
        <w:jc w:val="both"/>
        <w:rPr>
          <w:szCs w:val="12"/>
        </w:rPr>
      </w:pPr>
      <w:r>
        <w:rPr>
          <w:szCs w:val="12"/>
        </w:rPr>
        <w:t>zdržali sa: 0</w:t>
      </w:r>
    </w:p>
    <w:p w:rsidR="00436BE1" w:rsidRDefault="00436BE1" w:rsidP="00436BE1">
      <w:pPr>
        <w:jc w:val="both"/>
      </w:pPr>
    </w:p>
    <w:p w:rsidR="00436BE1" w:rsidRDefault="00436BE1" w:rsidP="00436BE1">
      <w:pPr>
        <w:jc w:val="both"/>
      </w:pPr>
    </w:p>
    <w:p w:rsidR="00436BE1" w:rsidRPr="00025F26" w:rsidRDefault="00436BE1" w:rsidP="00436BE1">
      <w:pPr>
        <w:pStyle w:val="Nadpis4"/>
        <w:jc w:val="both"/>
        <w:rPr>
          <w:b/>
          <w:bCs/>
          <w:u w:val="none"/>
        </w:rPr>
      </w:pPr>
      <w:r w:rsidRPr="00025F26">
        <w:rPr>
          <w:b/>
          <w:bCs/>
          <w:u w:val="none"/>
        </w:rPr>
        <w:t xml:space="preserve">Uznesenie č. </w:t>
      </w:r>
      <w:r w:rsidR="007F2C99">
        <w:rPr>
          <w:b/>
          <w:bCs/>
          <w:u w:val="none"/>
        </w:rPr>
        <w:t>92</w:t>
      </w:r>
      <w:r>
        <w:rPr>
          <w:b/>
          <w:bCs/>
          <w:u w:val="none"/>
        </w:rPr>
        <w:t>/2015</w:t>
      </w:r>
    </w:p>
    <w:p w:rsidR="00436BE1" w:rsidRPr="00E526BF" w:rsidRDefault="00436BE1" w:rsidP="007F2C99">
      <w:pPr>
        <w:pStyle w:val="Bezriadkovania"/>
        <w:ind w:left="1134" w:hanging="1134"/>
        <w:jc w:val="both"/>
        <w:rPr>
          <w:rFonts w:ascii="Calibri" w:hAnsi="Calibri" w:cs="Calibri"/>
        </w:rPr>
      </w:pPr>
      <w:r>
        <w:rPr>
          <w:b/>
          <w:bCs/>
          <w:szCs w:val="12"/>
        </w:rPr>
        <w:t>K bodu </w:t>
      </w:r>
      <w:r w:rsidR="007F2C99">
        <w:rPr>
          <w:b/>
          <w:bCs/>
          <w:szCs w:val="12"/>
        </w:rPr>
        <w:t>3</w:t>
      </w:r>
      <w:r>
        <w:rPr>
          <w:szCs w:val="12"/>
        </w:rPr>
        <w:t> </w:t>
      </w:r>
      <w:r w:rsidR="007F2C99">
        <w:rPr>
          <w:szCs w:val="12"/>
        </w:rPr>
        <w:t xml:space="preserve"> </w:t>
      </w:r>
      <w:r w:rsidR="007F2C99" w:rsidRPr="007F2C99">
        <w:rPr>
          <w:b/>
          <w:szCs w:val="12"/>
          <w:u w:val="single"/>
        </w:rPr>
        <w:t xml:space="preserve">Schválenie Informácia o zámere opraviť lesnú cestu v lokalite Farská hora – Čierny diel na protipožiarnu cestu a vybudovať pri tejto ceste protipožiarnu nádrž v lokalite </w:t>
      </w:r>
      <w:proofErr w:type="spellStart"/>
      <w:r w:rsidR="007F2C99" w:rsidRPr="007F2C99">
        <w:rPr>
          <w:b/>
          <w:szCs w:val="12"/>
          <w:u w:val="single"/>
        </w:rPr>
        <w:t>Húdlová</w:t>
      </w:r>
      <w:proofErr w:type="spellEnd"/>
      <w:r w:rsidR="007F2C99" w:rsidRPr="007F2C99">
        <w:rPr>
          <w:b/>
          <w:szCs w:val="12"/>
          <w:u w:val="single"/>
        </w:rPr>
        <w:t xml:space="preserve"> a schválenie dohody o náhrade za obmedzenie vlastníckeho práva.</w:t>
      </w:r>
    </w:p>
    <w:p w:rsidR="00F93590" w:rsidRDefault="00F93590" w:rsidP="00436BE1">
      <w:pPr>
        <w:pStyle w:val="Bezriadkovania"/>
      </w:pPr>
    </w:p>
    <w:p w:rsidR="00436BE1" w:rsidRPr="00380439" w:rsidRDefault="00436BE1" w:rsidP="00436BE1">
      <w:pPr>
        <w:pStyle w:val="Bezriadkovania"/>
      </w:pPr>
      <w:r w:rsidRPr="00380439">
        <w:t>Obecné zastupiteľstvo obce Poniky</w:t>
      </w:r>
    </w:p>
    <w:p w:rsidR="007F2C99" w:rsidRDefault="007F2C99" w:rsidP="00436BE1">
      <w:pPr>
        <w:jc w:val="both"/>
        <w:rPr>
          <w:b/>
        </w:rPr>
      </w:pPr>
    </w:p>
    <w:p w:rsidR="00436BE1" w:rsidRPr="00411DF8" w:rsidRDefault="003E4A24" w:rsidP="00436BE1">
      <w:pPr>
        <w:jc w:val="both"/>
        <w:rPr>
          <w:b/>
        </w:rPr>
      </w:pPr>
      <w:r>
        <w:rPr>
          <w:b/>
        </w:rPr>
        <w:t>a) Berie na vedomie</w:t>
      </w:r>
    </w:p>
    <w:p w:rsidR="003E4A24" w:rsidRPr="003E4A24" w:rsidRDefault="007F2C99" w:rsidP="00436BE1">
      <w:pPr>
        <w:pStyle w:val="Bezriadkovania"/>
        <w:jc w:val="both"/>
      </w:pPr>
      <w:r w:rsidRPr="007F2C99">
        <w:t xml:space="preserve">informáciu o zámere opraviť lesnú cestu v lokalite Farská hora – Čierny diel na protipožiarnu cestu a vybudovať pri tejto ceste protipožiarnu nádrž v lokalite </w:t>
      </w:r>
      <w:proofErr w:type="spellStart"/>
      <w:r w:rsidRPr="007F2C99">
        <w:t>Húdlová</w:t>
      </w:r>
      <w:proofErr w:type="spellEnd"/>
      <w:r w:rsidRPr="007F2C99">
        <w:t xml:space="preserve">, na pozemku </w:t>
      </w:r>
      <w:r w:rsidR="00CB2C75">
        <w:t xml:space="preserve">            </w:t>
      </w:r>
      <w:proofErr w:type="spellStart"/>
      <w:r w:rsidRPr="007F2C99">
        <w:t>p.č</w:t>
      </w:r>
      <w:proofErr w:type="spellEnd"/>
      <w:r w:rsidRPr="007F2C99">
        <w:t xml:space="preserve">. 2865/2, nachádzajúceho sa v </w:t>
      </w:r>
      <w:proofErr w:type="spellStart"/>
      <w:r w:rsidRPr="007F2C99">
        <w:t>k.ú</w:t>
      </w:r>
      <w:proofErr w:type="spellEnd"/>
      <w:r w:rsidRPr="007F2C99">
        <w:t>. Poniky, obec Poniky, okres Banská Bystrica, zapísaného na LV č. 2510.</w:t>
      </w:r>
    </w:p>
    <w:p w:rsidR="00436BE1" w:rsidRPr="007D6622" w:rsidRDefault="007F2C99" w:rsidP="00436BE1">
      <w:pPr>
        <w:pStyle w:val="Bezriadkovania"/>
        <w:jc w:val="both"/>
        <w:rPr>
          <w:b/>
        </w:rPr>
      </w:pPr>
      <w:r>
        <w:rPr>
          <w:b/>
        </w:rPr>
        <w:t>b) Schvaľuje</w:t>
      </w:r>
      <w:r w:rsidR="00436BE1" w:rsidRPr="007D6622">
        <w:rPr>
          <w:b/>
        </w:rPr>
        <w:t xml:space="preserve"> </w:t>
      </w:r>
    </w:p>
    <w:p w:rsidR="007F2C99" w:rsidRDefault="007F2C99" w:rsidP="00436BE1">
      <w:pPr>
        <w:jc w:val="both"/>
        <w:rPr>
          <w:lang w:eastAsia="cs-CZ"/>
        </w:rPr>
      </w:pPr>
      <w:r>
        <w:rPr>
          <w:lang w:eastAsia="cs-CZ"/>
        </w:rPr>
        <w:t xml:space="preserve">dohodu </w:t>
      </w:r>
      <w:r w:rsidRPr="007F2C99">
        <w:rPr>
          <w:lang w:eastAsia="cs-CZ"/>
        </w:rPr>
        <w:t>o náhrade za obmedzenie vlastníckeho práva</w:t>
      </w:r>
      <w:r w:rsidR="00CB1E38">
        <w:rPr>
          <w:lang w:eastAsia="cs-CZ"/>
        </w:rPr>
        <w:t>.</w:t>
      </w:r>
    </w:p>
    <w:p w:rsidR="00F93590" w:rsidRPr="007D6622" w:rsidRDefault="00F93590" w:rsidP="00F93590">
      <w:pPr>
        <w:pStyle w:val="Bezriadkovania"/>
        <w:jc w:val="both"/>
        <w:rPr>
          <w:b/>
        </w:rPr>
      </w:pPr>
      <w:r>
        <w:rPr>
          <w:b/>
        </w:rPr>
        <w:t>c) Odporúča</w:t>
      </w:r>
      <w:r w:rsidRPr="007D6622">
        <w:rPr>
          <w:b/>
        </w:rPr>
        <w:t xml:space="preserve"> </w:t>
      </w:r>
    </w:p>
    <w:p w:rsidR="00F93590" w:rsidRDefault="00F93590" w:rsidP="00436BE1">
      <w:pPr>
        <w:jc w:val="both"/>
        <w:rPr>
          <w:szCs w:val="12"/>
        </w:rPr>
      </w:pPr>
      <w:r w:rsidRPr="00F93590">
        <w:rPr>
          <w:lang w:eastAsia="cs-CZ"/>
        </w:rPr>
        <w:t>starostovi obce podpísať dohodu o náhrade za obmedzenie vlastníckeho práva</w:t>
      </w:r>
      <w:r w:rsidR="00CB1E38">
        <w:rPr>
          <w:lang w:eastAsia="cs-CZ"/>
        </w:rPr>
        <w:t>.</w:t>
      </w:r>
    </w:p>
    <w:p w:rsidR="007F2C99" w:rsidRDefault="007F2C99" w:rsidP="00436BE1">
      <w:pPr>
        <w:jc w:val="both"/>
        <w:rPr>
          <w:szCs w:val="12"/>
        </w:rPr>
      </w:pPr>
    </w:p>
    <w:p w:rsidR="00F93590" w:rsidRDefault="00F93590" w:rsidP="00F93590">
      <w:pPr>
        <w:jc w:val="both"/>
        <w:rPr>
          <w:szCs w:val="12"/>
        </w:rPr>
      </w:pPr>
      <w:r>
        <w:rPr>
          <w:szCs w:val="12"/>
        </w:rPr>
        <w:t>Prítomní poslanci: 6</w:t>
      </w:r>
    </w:p>
    <w:p w:rsidR="00F93590" w:rsidRPr="00A572F9" w:rsidRDefault="00F93590" w:rsidP="00F93590">
      <w:pPr>
        <w:pStyle w:val="Bezriadkovania"/>
        <w:jc w:val="both"/>
        <w:rPr>
          <w:i/>
          <w:szCs w:val="12"/>
        </w:rPr>
      </w:pPr>
      <w:r w:rsidRPr="00A572F9">
        <w:rPr>
          <w:i/>
        </w:rPr>
        <w:t xml:space="preserve">Ondrej Bukvaj, </w:t>
      </w:r>
      <w:r>
        <w:rPr>
          <w:i/>
        </w:rPr>
        <w:t>Ing. Alena Ježeková</w:t>
      </w:r>
      <w:r w:rsidRPr="00A572F9">
        <w:rPr>
          <w:i/>
        </w:rPr>
        <w:t>, Ing. Peter Matula, Marek Matuška,</w:t>
      </w:r>
      <w:r>
        <w:rPr>
          <w:i/>
        </w:rPr>
        <w:t xml:space="preserve"> Roman Meško, Ing. Roman Resl</w:t>
      </w:r>
    </w:p>
    <w:p w:rsidR="00F93590" w:rsidRPr="00A572F9" w:rsidRDefault="00F93590" w:rsidP="00F93590">
      <w:pPr>
        <w:pStyle w:val="Bezriadkovania"/>
        <w:jc w:val="both"/>
        <w:rPr>
          <w:i/>
          <w:szCs w:val="12"/>
        </w:rPr>
      </w:pPr>
      <w:r>
        <w:rPr>
          <w:szCs w:val="12"/>
        </w:rPr>
        <w:lastRenderedPageBreak/>
        <w:t xml:space="preserve">Hlasovali za: </w:t>
      </w:r>
      <w:r w:rsidRPr="00A572F9">
        <w:rPr>
          <w:i/>
        </w:rPr>
        <w:t xml:space="preserve">Ondrej </w:t>
      </w:r>
      <w:proofErr w:type="spellStart"/>
      <w:r w:rsidRPr="00A572F9">
        <w:rPr>
          <w:i/>
        </w:rPr>
        <w:t>Ondrej</w:t>
      </w:r>
      <w:proofErr w:type="spellEnd"/>
      <w:r w:rsidRPr="00A572F9">
        <w:rPr>
          <w:i/>
        </w:rPr>
        <w:t xml:space="preserve"> Bukvaj, </w:t>
      </w:r>
      <w:r>
        <w:rPr>
          <w:i/>
        </w:rPr>
        <w:t>Ing. Alena Ježeková</w:t>
      </w:r>
      <w:r w:rsidRPr="00A572F9">
        <w:rPr>
          <w:i/>
        </w:rPr>
        <w:t>, Ing. Peter Matula, Marek Matuška,</w:t>
      </w:r>
      <w:r>
        <w:rPr>
          <w:i/>
        </w:rPr>
        <w:t xml:space="preserve"> Roman Meško, Ing. Roman Resl</w:t>
      </w:r>
    </w:p>
    <w:p w:rsidR="00F93590" w:rsidRDefault="00F93590" w:rsidP="00F93590">
      <w:pPr>
        <w:jc w:val="both"/>
        <w:rPr>
          <w:szCs w:val="12"/>
        </w:rPr>
      </w:pPr>
      <w:r>
        <w:rPr>
          <w:szCs w:val="12"/>
        </w:rPr>
        <w:t xml:space="preserve">proti: 0  </w:t>
      </w:r>
    </w:p>
    <w:p w:rsidR="00F93590" w:rsidRDefault="00F93590" w:rsidP="00F93590">
      <w:pPr>
        <w:jc w:val="both"/>
        <w:rPr>
          <w:szCs w:val="12"/>
        </w:rPr>
      </w:pPr>
      <w:r>
        <w:rPr>
          <w:szCs w:val="12"/>
        </w:rPr>
        <w:t>zdržali sa: 0</w:t>
      </w:r>
    </w:p>
    <w:p w:rsidR="00F93590" w:rsidRDefault="00F93590" w:rsidP="00436BE1">
      <w:pPr>
        <w:jc w:val="both"/>
        <w:rPr>
          <w:szCs w:val="12"/>
        </w:rPr>
      </w:pPr>
    </w:p>
    <w:p w:rsidR="00F93590" w:rsidRDefault="00F93590" w:rsidP="00436BE1">
      <w:pPr>
        <w:jc w:val="both"/>
        <w:rPr>
          <w:szCs w:val="12"/>
        </w:rPr>
      </w:pPr>
    </w:p>
    <w:p w:rsidR="00F93590" w:rsidRDefault="00F93590" w:rsidP="00436BE1">
      <w:pPr>
        <w:jc w:val="both"/>
        <w:rPr>
          <w:szCs w:val="12"/>
        </w:rPr>
      </w:pPr>
    </w:p>
    <w:p w:rsidR="00F93590" w:rsidRPr="00025F26" w:rsidRDefault="00F93590" w:rsidP="00F93590">
      <w:pPr>
        <w:pStyle w:val="Nadpis4"/>
        <w:jc w:val="both"/>
        <w:rPr>
          <w:b/>
          <w:bCs/>
          <w:u w:val="none"/>
        </w:rPr>
      </w:pPr>
      <w:r w:rsidRPr="00025F26">
        <w:rPr>
          <w:b/>
          <w:bCs/>
          <w:u w:val="none"/>
        </w:rPr>
        <w:t xml:space="preserve">Uznesenie č. </w:t>
      </w:r>
      <w:r>
        <w:rPr>
          <w:b/>
          <w:bCs/>
          <w:u w:val="none"/>
        </w:rPr>
        <w:t>93/2015</w:t>
      </w:r>
    </w:p>
    <w:p w:rsidR="00F93590" w:rsidRPr="00E526BF" w:rsidRDefault="00F93590" w:rsidP="00F93590">
      <w:pPr>
        <w:pStyle w:val="Bezriadkovania"/>
        <w:ind w:left="1134" w:hanging="1134"/>
        <w:jc w:val="both"/>
        <w:rPr>
          <w:rFonts w:ascii="Calibri" w:hAnsi="Calibri" w:cs="Calibri"/>
        </w:rPr>
      </w:pPr>
      <w:r>
        <w:rPr>
          <w:b/>
          <w:bCs/>
          <w:szCs w:val="12"/>
        </w:rPr>
        <w:t>K bodu 4</w:t>
      </w:r>
      <w:r>
        <w:rPr>
          <w:szCs w:val="12"/>
        </w:rPr>
        <w:t xml:space="preserve">  </w:t>
      </w:r>
      <w:r w:rsidRPr="00F93590">
        <w:rPr>
          <w:b/>
          <w:szCs w:val="12"/>
          <w:u w:val="single"/>
        </w:rPr>
        <w:t xml:space="preserve">Informácia o realizácii verejného obstarávania  k zákazke : „Vypracovanie  architektonicko-urbanistickej štúdie prestavby a dostavby centra obce Poniky, Námestie Štefana </w:t>
      </w:r>
      <w:proofErr w:type="spellStart"/>
      <w:r w:rsidRPr="00F93590">
        <w:rPr>
          <w:b/>
          <w:szCs w:val="12"/>
          <w:u w:val="single"/>
        </w:rPr>
        <w:t>Žáryho</w:t>
      </w:r>
      <w:proofErr w:type="spellEnd"/>
      <w:r w:rsidRPr="00F93590">
        <w:rPr>
          <w:b/>
          <w:szCs w:val="12"/>
          <w:u w:val="single"/>
        </w:rPr>
        <w:t xml:space="preserve"> a okolitých priestranstiev“ a schválenie zmluvy o dielo s úspešným uchádzačom  HLINKA architekti s.r.o., </w:t>
      </w:r>
      <w:proofErr w:type="spellStart"/>
      <w:r w:rsidRPr="00F93590">
        <w:rPr>
          <w:b/>
          <w:szCs w:val="12"/>
          <w:u w:val="single"/>
        </w:rPr>
        <w:t>A.Hlinku</w:t>
      </w:r>
      <w:proofErr w:type="spellEnd"/>
      <w:r w:rsidRPr="00F93590">
        <w:rPr>
          <w:b/>
          <w:szCs w:val="12"/>
          <w:u w:val="single"/>
        </w:rPr>
        <w:t xml:space="preserve"> 20, 971 01 Prievidza.</w:t>
      </w:r>
    </w:p>
    <w:p w:rsidR="00F93590" w:rsidRDefault="00F93590" w:rsidP="00F93590">
      <w:pPr>
        <w:pStyle w:val="Bezriadkovania"/>
      </w:pPr>
    </w:p>
    <w:p w:rsidR="00F93590" w:rsidRPr="00380439" w:rsidRDefault="00F93590" w:rsidP="00F93590">
      <w:pPr>
        <w:pStyle w:val="Bezriadkovania"/>
      </w:pPr>
      <w:r w:rsidRPr="00380439">
        <w:t>Obecné zastupiteľstvo obce Poniky</w:t>
      </w:r>
    </w:p>
    <w:p w:rsidR="00F93590" w:rsidRDefault="00F93590" w:rsidP="00F93590">
      <w:pPr>
        <w:jc w:val="both"/>
        <w:rPr>
          <w:b/>
        </w:rPr>
      </w:pPr>
    </w:p>
    <w:p w:rsidR="00F93590" w:rsidRPr="00411DF8" w:rsidRDefault="00F93590" w:rsidP="00F93590">
      <w:pPr>
        <w:jc w:val="both"/>
        <w:rPr>
          <w:b/>
        </w:rPr>
      </w:pPr>
      <w:r>
        <w:rPr>
          <w:b/>
        </w:rPr>
        <w:t>a) Berie na vedomie</w:t>
      </w:r>
    </w:p>
    <w:p w:rsidR="00F93590" w:rsidRDefault="00F93590" w:rsidP="00F93590">
      <w:pPr>
        <w:pStyle w:val="Bezriadkovania"/>
        <w:jc w:val="both"/>
      </w:pPr>
      <w:r w:rsidRPr="00F93590">
        <w:t xml:space="preserve">informáciu o  realizácii verejného obstarávania  k zákazke : „Vypracovanie  architektonicko-urbanistickej štúdie prestavby a dostavby centra obce Poniky, Námestie Štefana </w:t>
      </w:r>
      <w:proofErr w:type="spellStart"/>
      <w:r w:rsidRPr="00F93590">
        <w:t>Žáryho</w:t>
      </w:r>
      <w:proofErr w:type="spellEnd"/>
      <w:r w:rsidRPr="00F93590">
        <w:t xml:space="preserve"> a okolitých priestranstiev“</w:t>
      </w:r>
      <w:r w:rsidR="006E2A47">
        <w:t>.</w:t>
      </w:r>
    </w:p>
    <w:p w:rsidR="00F93590" w:rsidRPr="007D6622" w:rsidRDefault="00F93590" w:rsidP="00F93590">
      <w:pPr>
        <w:pStyle w:val="Bezriadkovania"/>
        <w:jc w:val="both"/>
        <w:rPr>
          <w:b/>
        </w:rPr>
      </w:pPr>
      <w:r>
        <w:rPr>
          <w:b/>
        </w:rPr>
        <w:t>b) Schvaľuje</w:t>
      </w:r>
      <w:r w:rsidRPr="007D6622">
        <w:rPr>
          <w:b/>
        </w:rPr>
        <w:t xml:space="preserve"> </w:t>
      </w:r>
    </w:p>
    <w:p w:rsidR="00F93590" w:rsidRDefault="00F93590" w:rsidP="00F93590">
      <w:pPr>
        <w:pStyle w:val="Bezriadkovania"/>
        <w:jc w:val="both"/>
      </w:pPr>
      <w:r w:rsidRPr="00F93590">
        <w:t>zmluvu o</w:t>
      </w:r>
      <w:r w:rsidR="00CB1E38">
        <w:t> </w:t>
      </w:r>
      <w:r w:rsidRPr="00F93590">
        <w:t>dielo</w:t>
      </w:r>
      <w:r w:rsidR="00CB1E38">
        <w:t>.</w:t>
      </w:r>
      <w:r w:rsidRPr="00F93590">
        <w:t xml:space="preserve"> </w:t>
      </w:r>
    </w:p>
    <w:p w:rsidR="00F93590" w:rsidRPr="007D6622" w:rsidRDefault="00F93590" w:rsidP="00F93590">
      <w:pPr>
        <w:pStyle w:val="Bezriadkovania"/>
        <w:jc w:val="both"/>
        <w:rPr>
          <w:b/>
        </w:rPr>
      </w:pPr>
      <w:r>
        <w:rPr>
          <w:b/>
        </w:rPr>
        <w:t>c) Odporúča</w:t>
      </w:r>
      <w:r w:rsidRPr="007D6622">
        <w:rPr>
          <w:b/>
        </w:rPr>
        <w:t xml:space="preserve"> </w:t>
      </w:r>
    </w:p>
    <w:p w:rsidR="00F93590" w:rsidRDefault="00F93590" w:rsidP="00F93590">
      <w:pPr>
        <w:jc w:val="both"/>
        <w:rPr>
          <w:lang w:eastAsia="cs-CZ"/>
        </w:rPr>
      </w:pPr>
      <w:r w:rsidRPr="00F93590">
        <w:rPr>
          <w:lang w:eastAsia="cs-CZ"/>
        </w:rPr>
        <w:t xml:space="preserve">starostovi obce na najbližšom zasadnutí obecného zastupiteľstva </w:t>
      </w:r>
      <w:r w:rsidR="006E2A47">
        <w:rPr>
          <w:lang w:eastAsia="cs-CZ"/>
        </w:rPr>
        <w:t>navrhnúť patričné</w:t>
      </w:r>
      <w:r w:rsidRPr="00F93590">
        <w:rPr>
          <w:lang w:eastAsia="cs-CZ"/>
        </w:rPr>
        <w:t xml:space="preserve"> rozpočtové opatreni</w:t>
      </w:r>
      <w:r w:rsidR="006E2A47">
        <w:rPr>
          <w:lang w:eastAsia="cs-CZ"/>
        </w:rPr>
        <w:t>a</w:t>
      </w:r>
      <w:r w:rsidR="00CB1E38">
        <w:rPr>
          <w:lang w:eastAsia="cs-CZ"/>
        </w:rPr>
        <w:t>.</w:t>
      </w:r>
    </w:p>
    <w:p w:rsidR="00F93590" w:rsidRPr="007D6622" w:rsidRDefault="00F93590" w:rsidP="00F93590">
      <w:pPr>
        <w:pStyle w:val="Bezriadkovania"/>
        <w:jc w:val="both"/>
        <w:rPr>
          <w:b/>
        </w:rPr>
      </w:pPr>
      <w:r>
        <w:rPr>
          <w:b/>
        </w:rPr>
        <w:t>d) Odporúča</w:t>
      </w:r>
      <w:r w:rsidRPr="007D6622">
        <w:rPr>
          <w:b/>
        </w:rPr>
        <w:t xml:space="preserve"> </w:t>
      </w:r>
    </w:p>
    <w:p w:rsidR="00F93590" w:rsidRDefault="00F93590" w:rsidP="00F93590">
      <w:pPr>
        <w:jc w:val="both"/>
        <w:rPr>
          <w:lang w:eastAsia="cs-CZ"/>
        </w:rPr>
      </w:pPr>
      <w:r w:rsidRPr="00F93590">
        <w:rPr>
          <w:lang w:eastAsia="cs-CZ"/>
        </w:rPr>
        <w:t>starostovi obce podpísať zmluvu o</w:t>
      </w:r>
      <w:r w:rsidR="00CB1E38">
        <w:rPr>
          <w:lang w:eastAsia="cs-CZ"/>
        </w:rPr>
        <w:t> </w:t>
      </w:r>
      <w:r w:rsidRPr="00F93590">
        <w:rPr>
          <w:lang w:eastAsia="cs-CZ"/>
        </w:rPr>
        <w:t>dielo</w:t>
      </w:r>
      <w:r w:rsidR="00CB1E38">
        <w:rPr>
          <w:lang w:eastAsia="cs-CZ"/>
        </w:rPr>
        <w:t>.</w:t>
      </w:r>
    </w:p>
    <w:p w:rsidR="00F93590" w:rsidRDefault="00F93590" w:rsidP="00F93590">
      <w:pPr>
        <w:jc w:val="both"/>
        <w:rPr>
          <w:lang w:eastAsia="cs-CZ"/>
        </w:rPr>
      </w:pPr>
    </w:p>
    <w:p w:rsidR="00F93590" w:rsidRDefault="00F93590" w:rsidP="00F93590">
      <w:pPr>
        <w:jc w:val="both"/>
        <w:rPr>
          <w:szCs w:val="12"/>
        </w:rPr>
      </w:pPr>
    </w:p>
    <w:p w:rsidR="00F93590" w:rsidRDefault="00F93590" w:rsidP="00F93590">
      <w:pPr>
        <w:jc w:val="both"/>
        <w:rPr>
          <w:szCs w:val="12"/>
        </w:rPr>
      </w:pPr>
      <w:r>
        <w:rPr>
          <w:szCs w:val="12"/>
        </w:rPr>
        <w:t>Prítomní poslanci: 6</w:t>
      </w:r>
    </w:p>
    <w:p w:rsidR="00F93590" w:rsidRPr="00A572F9" w:rsidRDefault="00F93590" w:rsidP="00F93590">
      <w:pPr>
        <w:pStyle w:val="Bezriadkovania"/>
        <w:jc w:val="both"/>
        <w:rPr>
          <w:i/>
          <w:szCs w:val="12"/>
        </w:rPr>
      </w:pPr>
      <w:r w:rsidRPr="00A572F9">
        <w:rPr>
          <w:i/>
        </w:rPr>
        <w:t xml:space="preserve">Ondrej Bukvaj, </w:t>
      </w:r>
      <w:r>
        <w:rPr>
          <w:i/>
        </w:rPr>
        <w:t>Ing. Alena Ježeková</w:t>
      </w:r>
      <w:r w:rsidRPr="00A572F9">
        <w:rPr>
          <w:i/>
        </w:rPr>
        <w:t>, Ing. Peter Matula, Marek Matuška,</w:t>
      </w:r>
      <w:r>
        <w:rPr>
          <w:i/>
        </w:rPr>
        <w:t xml:space="preserve"> Roman Meško, Ing. Roman Resl</w:t>
      </w:r>
    </w:p>
    <w:p w:rsidR="00F93590" w:rsidRPr="00A572F9" w:rsidRDefault="00F93590" w:rsidP="00F93590">
      <w:pPr>
        <w:pStyle w:val="Bezriadkovania"/>
        <w:jc w:val="both"/>
        <w:rPr>
          <w:i/>
          <w:szCs w:val="12"/>
        </w:rPr>
      </w:pPr>
      <w:r>
        <w:rPr>
          <w:szCs w:val="12"/>
        </w:rPr>
        <w:t xml:space="preserve">Hlasovali za: </w:t>
      </w:r>
      <w:r w:rsidR="00ED2D29">
        <w:rPr>
          <w:i/>
        </w:rPr>
        <w:t>Ondrej</w:t>
      </w:r>
      <w:r w:rsidRPr="00A572F9">
        <w:rPr>
          <w:i/>
        </w:rPr>
        <w:t xml:space="preserve"> Bukvaj, </w:t>
      </w:r>
      <w:r>
        <w:rPr>
          <w:i/>
        </w:rPr>
        <w:t>Ing. Alena Ježeková</w:t>
      </w:r>
      <w:r w:rsidRPr="00A572F9">
        <w:rPr>
          <w:i/>
        </w:rPr>
        <w:t>, Ing. Peter Matula, Marek Matuška,</w:t>
      </w:r>
      <w:r>
        <w:rPr>
          <w:i/>
        </w:rPr>
        <w:t xml:space="preserve"> Roman Meško, Ing. Roman Resl</w:t>
      </w:r>
    </w:p>
    <w:p w:rsidR="00F93590" w:rsidRDefault="00F93590" w:rsidP="00F93590">
      <w:pPr>
        <w:jc w:val="both"/>
        <w:rPr>
          <w:szCs w:val="12"/>
        </w:rPr>
      </w:pPr>
      <w:r>
        <w:rPr>
          <w:szCs w:val="12"/>
        </w:rPr>
        <w:t xml:space="preserve">proti: 0  </w:t>
      </w:r>
    </w:p>
    <w:p w:rsidR="00F93590" w:rsidRDefault="00F93590" w:rsidP="00F93590">
      <w:pPr>
        <w:jc w:val="both"/>
        <w:rPr>
          <w:szCs w:val="12"/>
        </w:rPr>
      </w:pPr>
      <w:r>
        <w:rPr>
          <w:szCs w:val="12"/>
        </w:rPr>
        <w:t>zdržali sa: 0</w:t>
      </w:r>
    </w:p>
    <w:p w:rsidR="00F93590" w:rsidRDefault="00F93590" w:rsidP="00436BE1">
      <w:pPr>
        <w:jc w:val="both"/>
        <w:rPr>
          <w:szCs w:val="12"/>
        </w:rPr>
      </w:pPr>
    </w:p>
    <w:p w:rsidR="00436BE1" w:rsidRPr="007D6622" w:rsidRDefault="00436BE1" w:rsidP="00436BE1">
      <w:pPr>
        <w:pStyle w:val="Bezriadkovania"/>
        <w:jc w:val="both"/>
        <w:rPr>
          <w:b/>
        </w:rPr>
      </w:pPr>
    </w:p>
    <w:p w:rsidR="00AF2E89" w:rsidRPr="00B15907" w:rsidRDefault="00AF2E89" w:rsidP="00436BE1">
      <w:pPr>
        <w:jc w:val="both"/>
      </w:pPr>
    </w:p>
    <w:p w:rsidR="00436BE1" w:rsidRDefault="00F93590" w:rsidP="00436BE1">
      <w:pPr>
        <w:pStyle w:val="Bezriadkovania"/>
        <w:jc w:val="both"/>
      </w:pPr>
      <w:r>
        <w:t>V Ponikách, dňa 28</w:t>
      </w:r>
      <w:r w:rsidR="00436BE1">
        <w:t>.</w:t>
      </w:r>
      <w:r w:rsidR="00882128">
        <w:t>0</w:t>
      </w:r>
      <w:r>
        <w:t>7</w:t>
      </w:r>
      <w:r w:rsidR="00436BE1">
        <w:t xml:space="preserve">. 2015 </w:t>
      </w:r>
    </w:p>
    <w:p w:rsidR="00436BE1" w:rsidRDefault="00436BE1" w:rsidP="00436BE1">
      <w:pPr>
        <w:pStyle w:val="Bezriadkovani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36BE1" w:rsidRDefault="00436BE1" w:rsidP="00436BE1">
      <w:pPr>
        <w:pStyle w:val="Bezriadkovania"/>
        <w:jc w:val="both"/>
      </w:pPr>
    </w:p>
    <w:p w:rsidR="00436BE1" w:rsidRDefault="00436BE1" w:rsidP="00436BE1">
      <w:pPr>
        <w:pStyle w:val="Bezriadkovania"/>
        <w:ind w:left="4956" w:firstLine="708"/>
        <w:jc w:val="both"/>
        <w:rPr>
          <w:b/>
        </w:rPr>
      </w:pPr>
      <w:r>
        <w:rPr>
          <w:b/>
        </w:rPr>
        <w:t xml:space="preserve">    Ing. Ján Beňo</w:t>
      </w:r>
      <w:r w:rsidR="006E2A47">
        <w:rPr>
          <w:b/>
        </w:rPr>
        <w:t xml:space="preserve"> </w:t>
      </w:r>
      <w:proofErr w:type="spellStart"/>
      <w:r w:rsidR="006E2A47">
        <w:rPr>
          <w:b/>
        </w:rPr>
        <w:t>v.r</w:t>
      </w:r>
      <w:proofErr w:type="spellEnd"/>
      <w:r w:rsidR="006E2A47">
        <w:rPr>
          <w:b/>
        </w:rPr>
        <w:t>.</w:t>
      </w:r>
    </w:p>
    <w:p w:rsidR="00436BE1" w:rsidRDefault="00436BE1" w:rsidP="00436BE1">
      <w:pPr>
        <w:pStyle w:val="Bezriadkovania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F93590">
        <w:rPr>
          <w:b/>
        </w:rPr>
        <w:t xml:space="preserve"> </w:t>
      </w:r>
      <w:r>
        <w:rPr>
          <w:b/>
        </w:rPr>
        <w:t>starosta obce</w:t>
      </w:r>
    </w:p>
    <w:p w:rsidR="00436BE1" w:rsidRDefault="00436BE1" w:rsidP="00436BE1">
      <w:pPr>
        <w:pStyle w:val="Bezriadkovania"/>
      </w:pPr>
    </w:p>
    <w:p w:rsidR="00436BE1" w:rsidRDefault="00436BE1" w:rsidP="00436BE1">
      <w:pPr>
        <w:pStyle w:val="Bezriadkovania"/>
      </w:pPr>
    </w:p>
    <w:p w:rsidR="00436BE1" w:rsidRDefault="00436BE1" w:rsidP="00436BE1">
      <w:pPr>
        <w:pStyle w:val="Bezriadkovania"/>
      </w:pPr>
    </w:p>
    <w:p w:rsidR="00436BE1" w:rsidRDefault="00436BE1" w:rsidP="00436BE1">
      <w:pPr>
        <w:pStyle w:val="Bezriadkovania"/>
      </w:pPr>
    </w:p>
    <w:p w:rsidR="00436BE1" w:rsidRDefault="00436BE1" w:rsidP="00436BE1">
      <w:pPr>
        <w:pStyle w:val="Bezriadkovania"/>
      </w:pPr>
      <w:r>
        <w:t xml:space="preserve">Vyvesené na úradnej tabuli dňa         </w:t>
      </w:r>
      <w:r w:rsidR="00CB1E38">
        <w:t>2</w:t>
      </w:r>
      <w:r w:rsidR="00D217FD">
        <w:t>8.0</w:t>
      </w:r>
      <w:r w:rsidR="00CB1E38">
        <w:t>7</w:t>
      </w:r>
      <w:r w:rsidR="00D217FD">
        <w:t>.2015</w:t>
      </w:r>
    </w:p>
    <w:p w:rsidR="006F4475" w:rsidRPr="00436BE1" w:rsidRDefault="00436BE1" w:rsidP="006E2A47">
      <w:pPr>
        <w:pStyle w:val="Bezriadkovania"/>
      </w:pPr>
      <w:r>
        <w:t xml:space="preserve">Zvesené z úradnej tabule dňa             </w:t>
      </w:r>
      <w:r w:rsidR="00E77E30">
        <w:t>....................</w:t>
      </w:r>
    </w:p>
    <w:sectPr w:rsidR="006F4475" w:rsidRPr="00436BE1" w:rsidSect="00757739">
      <w:footerReference w:type="even" r:id="rId7"/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562" w:rsidRDefault="00C70562">
      <w:r>
        <w:separator/>
      </w:r>
    </w:p>
  </w:endnote>
  <w:endnote w:type="continuationSeparator" w:id="0">
    <w:p w:rsidR="00C70562" w:rsidRDefault="00C70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495" w:rsidRDefault="00AF3B6B">
    <w:pPr>
      <w:pStyle w:val="Pta"/>
      <w:jc w:val="right"/>
    </w:pPr>
    <w:r>
      <w:fldChar w:fldCharType="begin"/>
    </w:r>
    <w:r w:rsidR="00E77E30">
      <w:instrText xml:space="preserve"> PAGE   \* MERGEFORMAT </w:instrText>
    </w:r>
    <w:r>
      <w:fldChar w:fldCharType="separate"/>
    </w:r>
    <w:r w:rsidR="00E77E30">
      <w:rPr>
        <w:noProof/>
      </w:rPr>
      <w:t>10</w:t>
    </w:r>
    <w:r>
      <w:fldChar w:fldCharType="end"/>
    </w:r>
  </w:p>
  <w:p w:rsidR="00B15907" w:rsidRDefault="00C70562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495" w:rsidRDefault="00AF3B6B">
    <w:pPr>
      <w:pStyle w:val="Pta"/>
      <w:jc w:val="right"/>
    </w:pPr>
    <w:r>
      <w:fldChar w:fldCharType="begin"/>
    </w:r>
    <w:r w:rsidR="00E77E30">
      <w:instrText xml:space="preserve"> PAGE   \* MERGEFORMAT </w:instrText>
    </w:r>
    <w:r>
      <w:fldChar w:fldCharType="separate"/>
    </w:r>
    <w:r w:rsidR="00A356A4">
      <w:rPr>
        <w:noProof/>
      </w:rPr>
      <w:t>1</w:t>
    </w:r>
    <w:r>
      <w:fldChar w:fldCharType="end"/>
    </w:r>
  </w:p>
  <w:p w:rsidR="00FB5495" w:rsidRDefault="00C70562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562" w:rsidRDefault="00C70562">
      <w:r>
        <w:separator/>
      </w:r>
    </w:p>
  </w:footnote>
  <w:footnote w:type="continuationSeparator" w:id="0">
    <w:p w:rsidR="00C70562" w:rsidRDefault="00C705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255E"/>
    <w:multiLevelType w:val="hybridMultilevel"/>
    <w:tmpl w:val="62E69CC2"/>
    <w:lvl w:ilvl="0" w:tplc="F3CA1C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1742E"/>
    <w:multiLevelType w:val="hybridMultilevel"/>
    <w:tmpl w:val="B5B206B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1718E"/>
    <w:multiLevelType w:val="hybridMultilevel"/>
    <w:tmpl w:val="6A36F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5485F"/>
    <w:multiLevelType w:val="hybridMultilevel"/>
    <w:tmpl w:val="3FFC21F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96831"/>
    <w:multiLevelType w:val="hybridMultilevel"/>
    <w:tmpl w:val="ED3A8CD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56F4E"/>
    <w:multiLevelType w:val="hybridMultilevel"/>
    <w:tmpl w:val="1EB425B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27AF0"/>
    <w:multiLevelType w:val="hybridMultilevel"/>
    <w:tmpl w:val="2222EE1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46EC3"/>
    <w:multiLevelType w:val="hybridMultilevel"/>
    <w:tmpl w:val="9D44B24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E1B86"/>
    <w:multiLevelType w:val="hybridMultilevel"/>
    <w:tmpl w:val="F8DA73E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5A7FFD"/>
    <w:multiLevelType w:val="hybridMultilevel"/>
    <w:tmpl w:val="773CC81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C0DB4"/>
    <w:multiLevelType w:val="hybridMultilevel"/>
    <w:tmpl w:val="EE62CFB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FD5BE3"/>
    <w:multiLevelType w:val="hybridMultilevel"/>
    <w:tmpl w:val="3C68B30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6D2544"/>
    <w:multiLevelType w:val="hybridMultilevel"/>
    <w:tmpl w:val="F54E7CDE"/>
    <w:lvl w:ilvl="0" w:tplc="392215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8E5617B"/>
    <w:multiLevelType w:val="hybridMultilevel"/>
    <w:tmpl w:val="B7B2B82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7410B1"/>
    <w:multiLevelType w:val="hybridMultilevel"/>
    <w:tmpl w:val="D37CC9F4"/>
    <w:lvl w:ilvl="0" w:tplc="0F64C18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8786173"/>
    <w:multiLevelType w:val="hybridMultilevel"/>
    <w:tmpl w:val="8A0EA10A"/>
    <w:lvl w:ilvl="0" w:tplc="B96E28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8"/>
  </w:num>
  <w:num w:numId="9">
    <w:abstractNumId w:val="6"/>
  </w:num>
  <w:num w:numId="10">
    <w:abstractNumId w:val="10"/>
  </w:num>
  <w:num w:numId="11">
    <w:abstractNumId w:val="14"/>
  </w:num>
  <w:num w:numId="12">
    <w:abstractNumId w:val="16"/>
  </w:num>
  <w:num w:numId="13">
    <w:abstractNumId w:val="5"/>
  </w:num>
  <w:num w:numId="14">
    <w:abstractNumId w:val="7"/>
  </w:num>
  <w:num w:numId="15">
    <w:abstractNumId w:val="15"/>
  </w:num>
  <w:num w:numId="16">
    <w:abstractNumId w:val="1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6BE1"/>
    <w:rsid w:val="0007640A"/>
    <w:rsid w:val="000D0E84"/>
    <w:rsid w:val="002610F6"/>
    <w:rsid w:val="00386DF5"/>
    <w:rsid w:val="003C33C0"/>
    <w:rsid w:val="003E4A24"/>
    <w:rsid w:val="00436BE1"/>
    <w:rsid w:val="00476889"/>
    <w:rsid w:val="004D7EC9"/>
    <w:rsid w:val="004F3B8E"/>
    <w:rsid w:val="00574791"/>
    <w:rsid w:val="00646C2A"/>
    <w:rsid w:val="006D4D74"/>
    <w:rsid w:val="006E2A47"/>
    <w:rsid w:val="006F4475"/>
    <w:rsid w:val="007315E2"/>
    <w:rsid w:val="007335C3"/>
    <w:rsid w:val="007F2C99"/>
    <w:rsid w:val="00867FA2"/>
    <w:rsid w:val="00882128"/>
    <w:rsid w:val="00933294"/>
    <w:rsid w:val="009F4C08"/>
    <w:rsid w:val="00A32200"/>
    <w:rsid w:val="00A352E5"/>
    <w:rsid w:val="00A356A4"/>
    <w:rsid w:val="00A74D32"/>
    <w:rsid w:val="00A9376C"/>
    <w:rsid w:val="00AE558B"/>
    <w:rsid w:val="00AF2E89"/>
    <w:rsid w:val="00AF3B6B"/>
    <w:rsid w:val="00B0638E"/>
    <w:rsid w:val="00B76024"/>
    <w:rsid w:val="00BC36E9"/>
    <w:rsid w:val="00C055EA"/>
    <w:rsid w:val="00C70562"/>
    <w:rsid w:val="00C85A7C"/>
    <w:rsid w:val="00C94F84"/>
    <w:rsid w:val="00CB1E38"/>
    <w:rsid w:val="00CB2C75"/>
    <w:rsid w:val="00CC389F"/>
    <w:rsid w:val="00D217FD"/>
    <w:rsid w:val="00DE18C8"/>
    <w:rsid w:val="00E049ED"/>
    <w:rsid w:val="00E43BBF"/>
    <w:rsid w:val="00E77E30"/>
    <w:rsid w:val="00ED2D29"/>
    <w:rsid w:val="00ED3877"/>
    <w:rsid w:val="00F23471"/>
    <w:rsid w:val="00F93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36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747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E18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436BE1"/>
    <w:pPr>
      <w:keepNext/>
      <w:jc w:val="both"/>
      <w:outlineLvl w:val="2"/>
    </w:pPr>
    <w:rPr>
      <w:rFonts w:ascii="Arial Black" w:hAnsi="Arial Black"/>
      <w:sz w:val="40"/>
    </w:rPr>
  </w:style>
  <w:style w:type="paragraph" w:styleId="Nadpis4">
    <w:name w:val="heading 4"/>
    <w:basedOn w:val="Normlny"/>
    <w:next w:val="Normlny"/>
    <w:link w:val="Nadpis4Char"/>
    <w:unhideWhenUsed/>
    <w:qFormat/>
    <w:rsid w:val="00436BE1"/>
    <w:pPr>
      <w:keepNext/>
      <w:jc w:val="center"/>
      <w:outlineLvl w:val="3"/>
    </w:pPr>
    <w:rPr>
      <w:szCs w:val="12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semiHidden/>
    <w:rsid w:val="00436BE1"/>
    <w:rPr>
      <w:rFonts w:ascii="Arial Black" w:eastAsia="Times New Roman" w:hAnsi="Arial Black" w:cs="Times New Roman"/>
      <w:sz w:val="40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rsid w:val="00436BE1"/>
    <w:rPr>
      <w:rFonts w:ascii="Times New Roman" w:eastAsia="Times New Roman" w:hAnsi="Times New Roman" w:cs="Times New Roman"/>
      <w:sz w:val="24"/>
      <w:szCs w:val="12"/>
      <w:u w:val="single"/>
      <w:lang w:eastAsia="sk-SK"/>
    </w:rPr>
  </w:style>
  <w:style w:type="paragraph" w:styleId="Bezriadkovania">
    <w:name w:val="No Spacing"/>
    <w:uiPriority w:val="1"/>
    <w:qFormat/>
    <w:rsid w:val="00436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436BE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36BE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rsid w:val="005747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867FA2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semiHidden/>
    <w:rsid w:val="00DE18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7E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7E30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36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747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E18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436BE1"/>
    <w:pPr>
      <w:keepNext/>
      <w:jc w:val="both"/>
      <w:outlineLvl w:val="2"/>
    </w:pPr>
    <w:rPr>
      <w:rFonts w:ascii="Arial Black" w:hAnsi="Arial Black"/>
      <w:sz w:val="40"/>
    </w:rPr>
  </w:style>
  <w:style w:type="paragraph" w:styleId="Nadpis4">
    <w:name w:val="heading 4"/>
    <w:basedOn w:val="Normlny"/>
    <w:next w:val="Normlny"/>
    <w:link w:val="Nadpis4Char"/>
    <w:unhideWhenUsed/>
    <w:qFormat/>
    <w:rsid w:val="00436BE1"/>
    <w:pPr>
      <w:keepNext/>
      <w:jc w:val="center"/>
      <w:outlineLvl w:val="3"/>
    </w:pPr>
    <w:rPr>
      <w:szCs w:val="12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semiHidden/>
    <w:rsid w:val="00436BE1"/>
    <w:rPr>
      <w:rFonts w:ascii="Arial Black" w:eastAsia="Times New Roman" w:hAnsi="Arial Black" w:cs="Times New Roman"/>
      <w:sz w:val="40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rsid w:val="00436BE1"/>
    <w:rPr>
      <w:rFonts w:ascii="Times New Roman" w:eastAsia="Times New Roman" w:hAnsi="Times New Roman" w:cs="Times New Roman"/>
      <w:sz w:val="24"/>
      <w:szCs w:val="12"/>
      <w:u w:val="single"/>
      <w:lang w:eastAsia="sk-SK"/>
    </w:rPr>
  </w:style>
  <w:style w:type="paragraph" w:styleId="Bezriadkovania">
    <w:name w:val="No Spacing"/>
    <w:uiPriority w:val="1"/>
    <w:qFormat/>
    <w:rsid w:val="00436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436BE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36BE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rsid w:val="005747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867FA2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semiHidden/>
    <w:rsid w:val="00DE18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7E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7E30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Ondrejkova</dc:creator>
  <cp:lastModifiedBy>Shako</cp:lastModifiedBy>
  <cp:revision>2</cp:revision>
  <cp:lastPrinted>2015-07-28T07:39:00Z</cp:lastPrinted>
  <dcterms:created xsi:type="dcterms:W3CDTF">2015-07-30T12:32:00Z</dcterms:created>
  <dcterms:modified xsi:type="dcterms:W3CDTF">2015-07-30T12:32:00Z</dcterms:modified>
</cp:coreProperties>
</file>